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A5" w:rsidRDefault="003C4BA5" w:rsidP="003C4BA5">
      <w:pPr>
        <w:pStyle w:val="2"/>
        <w:shd w:val="clear" w:color="auto" w:fill="FFFFFF"/>
        <w:spacing w:before="0" w:beforeAutospacing="0" w:after="0" w:afterAutospacing="0" w:line="269" w:lineRule="atLeast"/>
        <w:rPr>
          <w:rFonts w:ascii="Open Sans" w:hAnsi="Open Sans"/>
          <w:b w:val="0"/>
          <w:bCs w:val="0"/>
          <w:color w:val="4B78A7"/>
          <w:sz w:val="34"/>
          <w:szCs w:val="34"/>
        </w:rPr>
      </w:pP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begin"/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instrText xml:space="preserve"> HYPERLINK "http://spbof.ru/ru/russian/35-news/548-v-l-chegarovskij-zhelanie-risovshchikov-sdelat-idealno-podrobnuyu-kartu-vylivaetsya-v-izobilie-polugorizontalej" </w:instrTex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separate"/>
      </w:r>
      <w:proofErr w:type="spellStart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В.Л.Чегаровский</w:t>
      </w:r>
      <w:proofErr w:type="spellEnd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 xml:space="preserve">: " Желание </w:t>
      </w:r>
      <w:proofErr w:type="spellStart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рисовщиков</w:t>
      </w:r>
      <w:proofErr w:type="spellEnd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 xml:space="preserve"> сделать идеально подробную карту выливается в изобилие </w:t>
      </w:r>
      <w:proofErr w:type="spellStart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полугоризонталей</w:t>
      </w:r>
      <w:proofErr w:type="spellEnd"/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"</w: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end"/>
      </w:r>
    </w:p>
    <w:p w:rsidR="003C4BA5" w:rsidRDefault="003C4BA5" w:rsidP="003C4BA5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59" name="Рисунок 59" descr="Печать">
              <a:hlinkClick xmlns:a="http://schemas.openxmlformats.org/drawingml/2006/main" r:id="rId6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ечать">
                      <a:hlinkClick r:id="rId6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60" name="Рисунок 60" descr="E-mail">
              <a:hlinkClick xmlns:a="http://schemas.openxmlformats.org/drawingml/2006/main" r:id="rId8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-mail">
                      <a:hlinkClick r:id="rId8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01.12.2017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</w:rPr>
        <w:t xml:space="preserve">Виталий Львович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Чегаровский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известен не только как вдохновитель известной приключенческой гонки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proofErr w:type="spellStart"/>
      <w:r>
        <w:rPr>
          <w:rFonts w:ascii="Arial" w:hAnsi="Arial" w:cs="Arial"/>
          <w:color w:val="333333"/>
          <w:sz w:val="19"/>
          <w:szCs w:val="19"/>
          <w:lang w:val="en-US"/>
        </w:rPr>
        <w:t>RedFox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но и как опытный специалист в области картографии. Виталий Львович рассказал о том, почему он считает российский путь рисовки неперспективным, из-за чего нельзя верить картам Генштаба и как прошёл его опыт по обучению молодых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</w:t>
      </w:r>
    </w:p>
    <w:p w:rsidR="003C4BA5" w:rsidRDefault="003C4BA5" w:rsidP="003C4BA5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noProof/>
          <w:color w:val="333333"/>
          <w:sz w:val="19"/>
          <w:szCs w:val="19"/>
        </w:rPr>
        <w:drawing>
          <wp:inline distT="0" distB="0" distL="0" distR="0">
            <wp:extent cx="4010025" cy="2676525"/>
            <wp:effectExtent l="19050" t="0" r="9525" b="0"/>
            <wp:docPr id="61" name="Рисунок 61" descr="http://spbof.ru/images/MZu62Cd17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pbof.ru/images/MZu62Cd17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В.Л.Чегаровский</w:t>
      </w:r>
      <w:proofErr w:type="spellEnd"/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Когда вы впервые сами нарисовали карту? И сколько сейчас на вашем счету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отрисованных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карт?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Давненько это случилось. Назад лет сорок с лишним. Без заказа.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Торкнуло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 пошел.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Отрисовал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район между поселком Токсово и пос.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Кузьмолово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 Длинный такой.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Карт на моем счету не много, поскольку я никогда не был профессионалом. Потом, количество – не показатель. Карты очень разные по площади и сложности. Показателем лучше брать квадратные километры. Но, не считал. Зачем? Помню доподлинно, что рисовал две карты в Польше и одну в США. Из значимых карт в России: Кубок Мира в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Яппиля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(летний) и Чемпионат Мира Ветеранов в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Лемболово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Об этапах рисования карты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Карта начинается с затравки. У меня затравка не профессиональная, например: увидел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нетоптанный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район – упал, или красивый район, уже раньше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отрисованный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но отвратительно, – упал, или тренировочная необходимость, или сделать карту для престижных соревнований. Три карты (не маленьких) сделал в подарок хорошим людям.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Потом находишь, что есть по району. Сейчас почти всегда есть приличный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космоснимок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но что на нем видно: крупные дороги, озера, контура полей, домики. Все. А что в лесу? С карт Генштаба можно взять только несколько высотных точек, но верить им на 100% нельзя. Минимум одна на листе наврана (специально, чтобы вражескую разведку обмануть, если им в руки попадет). Проверять приходится. В любом случае, для рисовки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мелкосопочника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они ровным счетом ничего не дают. Отсутствие высотных данных – это одна из главных наших проблем.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От старых карт толка, как правило, никакого. Только, чтобы знать куда идешь. Дальше подготовка плановой и высотной сети на местности. План по GPS, а высоты определяются с помощью водного уровня. Долго и нудно. Дальше детальная прорисовка в два прохода. В итоге: полевой оригинал. Потом вычерчивание.</w:t>
      </w:r>
    </w:p>
    <w:p w:rsidR="003C4BA5" w:rsidRDefault="003C4BA5" w:rsidP="003C4BA5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3857625" cy="2571750"/>
            <wp:effectExtent l="19050" t="0" r="9525" b="0"/>
            <wp:docPr id="62" name="Рисунок 62" descr="http://spbof.ru/images/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pbof.ru/images/IMG_0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Какие технологии кроме OCAD можно и нужно использовать?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Слышал, что некоторые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ходят по лесу с ноутбуком. Слышал. Но, не пытался пробовать сам по следующей причине: приемник GPS дает, причем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достаточно системно</w:t>
      </w:r>
      <w:proofErr w:type="gramEnd"/>
      <w:r>
        <w:rPr>
          <w:rFonts w:ascii="Arial" w:hAnsi="Arial" w:cs="Arial"/>
          <w:color w:val="333333"/>
          <w:sz w:val="19"/>
          <w:szCs w:val="19"/>
        </w:rPr>
        <w:t>, недопустимые погрешности в точности. Чтобы их видеть и исправлять, нужно постоянно, буквально на каждом шагу, использовать компас, а компас рядом с ноутбуком, что будет показывать? А лазить в труднопреодолимых местах с ноутбуком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?...</w:t>
      </w:r>
      <w:proofErr w:type="gramEnd"/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Что вы думаете о технологиях съемки местности с воздуха (лазерное сканирование)?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Лазерное сканирование, наверное, это здорово. И когда-нибудь оно будет и у нас. Когда? Не завтра. Безусловно, использование сканов упростило бы процесс рисовки в разы. И это, конечно, прекрасно. А цена удовольствия? Короче, не ждем у моря погоды и идем в лес. И без лазеров можно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отрисовать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карту высшего класса.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Что лучше: нанести на карту всё подряд с большой точностью или отбросить всё лишнее  и руководствоваться генерализацией? От чего это может зависеть?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Наносить все подряд – зачем? Поможет ли это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ориентировщику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двигаться быстрее и точнее? </w:t>
      </w:r>
      <w:proofErr w:type="spellStart"/>
      <w:proofErr w:type="gramStart"/>
      <w:r>
        <w:rPr>
          <w:rFonts w:ascii="Arial" w:hAnsi="Arial" w:cs="Arial"/>
          <w:color w:val="333333"/>
          <w:sz w:val="19"/>
          <w:szCs w:val="19"/>
        </w:rPr>
        <w:t>Вопрос-вопросов</w:t>
      </w:r>
      <w:proofErr w:type="spellEnd"/>
      <w:proofErr w:type="gramEnd"/>
      <w:r>
        <w:rPr>
          <w:rFonts w:ascii="Arial" w:hAnsi="Arial" w:cs="Arial"/>
          <w:color w:val="333333"/>
          <w:sz w:val="19"/>
          <w:szCs w:val="19"/>
        </w:rPr>
        <w:t>. 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Насыщенность и сложность районов очень разная.  Но, генерализация в той или иной степени необходима всегда. Я в данном вопросе  руководствуюсь только одним принципом: дай в карте только то, что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способен ясно прочитать в карте и затем увидеть это и опознать на местности на полном ходу. А, что видится на полном ходу? Это опять весьма спорный вопрос. Действительно, реальное представление об этом может иметь только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который сам бежал сильно. Скажи мне, на каком уровне ты бежал, и я скажу тебе, какую карту ты нарисуешь.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Конечно, есть множество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которые передвигаются по дистанции не особо-то напрягаясь, есть дети, есть начинающие, и возможно они могут видеть гораздо более детально, чем мастера</w:t>
      </w:r>
      <w:proofErr w:type="gramStart"/>
      <w:r>
        <w:rPr>
          <w:rFonts w:ascii="Arial" w:hAnsi="Arial" w:cs="Arial"/>
          <w:color w:val="333333"/>
          <w:sz w:val="19"/>
          <w:szCs w:val="19"/>
        </w:rPr>
        <w:t xml:space="preserve">.... 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и что? Учитывать их стиль необходимо,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но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ни в коем случае не в ущерб читаемости и понятности карты.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 выбирается масштаб и сечение для рисовки карты?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Для меня критериями выбора масштаба и сечения являются следующие факторы: характер местности, в некоторых случаях возраст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и, разумеется, официальные правила IOF. А что касается пожеланий заказчиков, то лично мне никто из них не давал никаких установок.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Рисовать в пятерке значительно труднее, чем в 2.5 м. Значительно. Но, мне нравится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пятиметровое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. Долой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сопли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!  Бегите смелее,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мои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хорошие, и не бойтесь потеряться в соплюшках. У меня их нет. Все, что я нанес на карту, будет и на местности видно без затруднений  хоть днем, хоть ночью.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proofErr w:type="gramStart"/>
      <w:r>
        <w:rPr>
          <w:rFonts w:ascii="Arial" w:hAnsi="Arial" w:cs="Arial"/>
          <w:color w:val="333333"/>
          <w:sz w:val="19"/>
          <w:szCs w:val="19"/>
        </w:rPr>
        <w:t>А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кроме того "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пятера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" позволяет достичь максимальной читабельности карты. Это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абсолютно важно</w:t>
      </w:r>
      <w:proofErr w:type="gramEnd"/>
      <w:r>
        <w:rPr>
          <w:rFonts w:ascii="Arial" w:hAnsi="Arial" w:cs="Arial"/>
          <w:color w:val="333333"/>
          <w:sz w:val="19"/>
          <w:szCs w:val="19"/>
        </w:rPr>
        <w:t>! Но как иногда мучаешься с отображением пологих участков!</w:t>
      </w:r>
    </w:p>
    <w:p w:rsidR="003C4BA5" w:rsidRDefault="003C4BA5" w:rsidP="003C4BA5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4105275" cy="3076575"/>
            <wp:effectExtent l="19050" t="0" r="9525" b="0"/>
            <wp:docPr id="63" name="Рисунок 63" descr="http://spbof.ru/images/P102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pbof.ru/images/P10206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Говорят, что у России свой путь в плане рисовки карт (например, в Европе предпочитают карты с сечением 5м – у нас 2,5м, масштаб карт только 15000 и 10000 – у нас очень любят 7500). Почему так?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Почему любят 7500? Потому что - экономия. И волки сыты, и зайцы целы. Хотя насчет зайцев сразу вопрос, </w:t>
      </w:r>
      <w:proofErr w:type="spellStart"/>
      <w:proofErr w:type="gramStart"/>
      <w:r>
        <w:rPr>
          <w:rFonts w:ascii="Arial" w:hAnsi="Arial" w:cs="Arial"/>
          <w:color w:val="333333"/>
          <w:sz w:val="19"/>
          <w:szCs w:val="19"/>
        </w:rPr>
        <w:t>кто-же</w:t>
      </w:r>
      <w:proofErr w:type="spellEnd"/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именно любит этот масштаб? Организаторы – понятно. А участники?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Участники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какие, какого уровня, какого возраста?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7500 для детей нормально, для старших ветеранов тоже, а для всех остальных? Что получаем? Карта А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4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– нормальный стандарт, но площадь-то маленькая. Если длинная дистанция, то она десять раз пересекает сама себя.  Другой минус маленького района: у каждого КП всегда участники. Беги на головы.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Сам этот масштаб способствует насыщению карты деталями, в том числе и мелочами, которые на бегу практически не видны. Особая беда с сечением. Хотя сечение 2.5 м само по себе нормально, но желание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сделать идеально подробную карту выливается в изобилие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полугоризонталей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которые обозначают всякие соплюшки. На эти "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сопли</w:t>
      </w:r>
      <w:proofErr w:type="gramEnd"/>
      <w:r>
        <w:rPr>
          <w:rFonts w:ascii="Arial" w:hAnsi="Arial" w:cs="Arial"/>
          <w:color w:val="333333"/>
          <w:sz w:val="19"/>
          <w:szCs w:val="19"/>
        </w:rPr>
        <w:t>" ставят КП. Мол, это сложно, высший пилотаж ориентирования.  И что? Прочитал карту, а на местности этого днем с огнем не найти. Набежал на красную тряпку, отметился. Побежал дальше.  И где тут пилотаж? Хорошо ли все это?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Свой, российский путь в плане рисовки? Заклюйте меня! Считаю неперспективным. В Европе придерживаются правил IOF и правильно делают. Не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дураки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их придумали. Следование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IOF-овским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масштабам и сечениям карты, наряду с рекомендациями по степени генерализации, обеспечивает возможность спортсменам любого класса проявить все свои качества по максимуму, и технику ориентирования, и тактику, и физическую подготовку. Ныне же модная, предельная детализация однозначно снижает значение беговой подготовки, а точности действиям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не прибавляет. Да и как она может прибавить точности, если эта мелочевка на бегу вообще не видна. Останавливаться прикажете? Или может все-таки карту рисовать по правилам?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Часто рисовку карты заказывает одна организация/клуб, а потом по ней проводят соревнования другие организации/клубы. Обычно в таких случаях просят заплатить за аренду карты. Имеет ли тогда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право также требовать с каждых новых соревнований </w:t>
      </w:r>
      <w:proofErr w:type="gramStart"/>
      <w:r>
        <w:rPr>
          <w:rStyle w:val="a6"/>
          <w:rFonts w:ascii="Arial" w:hAnsi="Arial" w:cs="Arial"/>
          <w:color w:val="333333"/>
          <w:sz w:val="19"/>
          <w:szCs w:val="19"/>
        </w:rPr>
        <w:t>какие-то</w:t>
      </w:r>
      <w:proofErr w:type="gram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% за свою карту? Ведь, по сути, карта принадлежит Заказчику, 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– лишь Исполнитель.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Это забота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оговорить с заказчиком все условия по оплате. Хотя бывает и так, что карта остается без хозяина.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Бери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проводи.  В этом случае, вспомнить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или не вспомнить – дело организатора. Почему-то только два организатора в Питере: Костя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Ильвес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 Анатолий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Шелехин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всегда спрашивали у меня разрешение на использование. Да, пожалуйста, проводите. Не надо мне ничего за это. Понимающие мужики.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Кого из российских/зарубежных картографов вы могли бы назвать примером качества рисовки, или хотя бы тем, на кого не стыдно равняться?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Конкретно назвать затрудняюсь. Одно могу сказать: бегая в Европе, почти никогда не возникает ни малейших претензий к картам. Хорошо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сделаны</w:t>
      </w:r>
      <w:proofErr w:type="gramEnd"/>
      <w:r>
        <w:rPr>
          <w:rFonts w:ascii="Arial" w:hAnsi="Arial" w:cs="Arial"/>
          <w:color w:val="333333"/>
          <w:sz w:val="19"/>
          <w:szCs w:val="19"/>
        </w:rPr>
        <w:t>. А вот бегая у нас, в Питере, почти никогда не испытываешь того удовольствия, которое возникает от бега по классной карте.</w:t>
      </w:r>
    </w:p>
    <w:p w:rsidR="003C4BA5" w:rsidRDefault="003C4BA5" w:rsidP="003C4BA5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4505325" cy="3000375"/>
            <wp:effectExtent l="19050" t="0" r="9525" b="0"/>
            <wp:docPr id="64" name="Рисунок 64" descr="http://spbof.ru/images/ker-dtQ1M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pbof.ru/images/ker-dtQ1Mx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A5" w:rsidRDefault="003C4BA5" w:rsidP="003C4BA5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 xml:space="preserve">Карта </w:t>
      </w: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В.Л.Чегаровского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 xml:space="preserve"> для Чемпионата Европы по приключенческим гонкам, 2017г.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Нормально ли, когда у картографа свой "почерк" рисовки? Или карта одного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не должна никак отличаться от карты другого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>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О-о-о, "почерки"! Если два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(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разумеется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квалифицированных)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отрисуют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одну и туже карту по всем правилам, в данном случае правилам IOF, то эти карты должны быть похожи, как близнецы-братья, которых только сама мамочка и различит. А тут зачастую сравниваешь карту от двух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а иногда и от трех (причем все маститые!), и диву даешься. Художники: Пикассо, Малевич, Кандинский... одну и ту же голую даму нарисовали – получились куб, квадрат, треугольник. У нас в Питере все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имеют свой "почерк".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Во время соревнований по ориентированию в качестве участника сравниваете ли вы качество карты с тем, что могли бы сделать сами? Помогал ли опыт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в участии в соревнованиях или наоборот мешал?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На соревнования никогда не думаешь на эту тему. Но могу сказать, что при беге по хорошей карте "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рисовщицкий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>" опыт мне способствовал, а по плохой – нет.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Можно ли в нынешнее время заниматься только рисовкой карт и считать это своей работой? Или это не может быть основным источником дохода?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Рисовка может быть основным источником дохода, если тебе нравится это дело и не надо много денег для счастья.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 сейчас обстоят дела с молодыми кадрами? Как вы считаете, что надо сделать, чтобы в профессию картографов подтягивалась молодежь?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У нас в Питере половину карт давно уж рисуют украинцы. Не за себя, за державу обидно. Решил обучить наших. Опыт есть. Все продумал, спланировал, подобрал хороший район. В начале этого года бросил клич: "Рисуем карты сами". Набралось 26 желающих. Каждый бил себя в грудь: во, как хочу карты рисовать! На теоретическое занятие пришли ВСЕ. До леса добрались ТРОЕ.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Отрисовали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учебный и основной кусок 2 человека.</w:t>
      </w:r>
    </w:p>
    <w:p w:rsidR="003C4BA5" w:rsidRDefault="003C4BA5" w:rsidP="003C4BA5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Как привлечь в картографию молодежь? Знаю только один способ обучения: выкрикни добровольцев и подай личный пример.</w:t>
      </w:r>
    </w:p>
    <w:p w:rsidR="000958DE" w:rsidRDefault="000958DE" w:rsidP="007A26A0">
      <w:pPr>
        <w:rPr>
          <w:sz w:val="28"/>
          <w:szCs w:val="28"/>
        </w:rPr>
      </w:pPr>
    </w:p>
    <w:p w:rsidR="000958DE" w:rsidRDefault="00EE0CD4" w:rsidP="007A26A0">
      <w:pPr>
        <w:rPr>
          <w:sz w:val="28"/>
          <w:szCs w:val="28"/>
        </w:rPr>
      </w:pPr>
      <w:r>
        <w:rPr>
          <w:rStyle w:val="ab"/>
          <w:rFonts w:ascii="Arial" w:hAnsi="Arial" w:cs="Arial"/>
          <w:color w:val="333333"/>
          <w:sz w:val="19"/>
          <w:szCs w:val="19"/>
          <w:shd w:val="clear" w:color="auto" w:fill="FFFFFF"/>
        </w:rPr>
        <w:t>Текст: Светлана Корнева</w:t>
      </w:r>
    </w:p>
    <w:sectPr w:rsidR="000958DE" w:rsidSect="00455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1137A"/>
    <w:multiLevelType w:val="multilevel"/>
    <w:tmpl w:val="A394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B01190"/>
    <w:rsid w:val="0000156E"/>
    <w:rsid w:val="00003872"/>
    <w:rsid w:val="00004D64"/>
    <w:rsid w:val="00012860"/>
    <w:rsid w:val="00013057"/>
    <w:rsid w:val="00016063"/>
    <w:rsid w:val="00017564"/>
    <w:rsid w:val="0002161A"/>
    <w:rsid w:val="00023D16"/>
    <w:rsid w:val="00041AEB"/>
    <w:rsid w:val="000445AE"/>
    <w:rsid w:val="00044A41"/>
    <w:rsid w:val="000454C6"/>
    <w:rsid w:val="000523A2"/>
    <w:rsid w:val="00067800"/>
    <w:rsid w:val="0007462E"/>
    <w:rsid w:val="00074C0F"/>
    <w:rsid w:val="00077E89"/>
    <w:rsid w:val="0008347B"/>
    <w:rsid w:val="00084004"/>
    <w:rsid w:val="00090581"/>
    <w:rsid w:val="00091A30"/>
    <w:rsid w:val="000958DE"/>
    <w:rsid w:val="000A069E"/>
    <w:rsid w:val="000A255D"/>
    <w:rsid w:val="000A755A"/>
    <w:rsid w:val="000B4E5E"/>
    <w:rsid w:val="000B6924"/>
    <w:rsid w:val="000C4399"/>
    <w:rsid w:val="000C76BF"/>
    <w:rsid w:val="000D0B17"/>
    <w:rsid w:val="000D6501"/>
    <w:rsid w:val="000D6896"/>
    <w:rsid w:val="000E44F5"/>
    <w:rsid w:val="000E73D1"/>
    <w:rsid w:val="000F74FC"/>
    <w:rsid w:val="00104108"/>
    <w:rsid w:val="00107C0B"/>
    <w:rsid w:val="00112653"/>
    <w:rsid w:val="00117468"/>
    <w:rsid w:val="0012089A"/>
    <w:rsid w:val="001254F1"/>
    <w:rsid w:val="00125F10"/>
    <w:rsid w:val="00137A4D"/>
    <w:rsid w:val="00141B9A"/>
    <w:rsid w:val="001478ED"/>
    <w:rsid w:val="00147DE5"/>
    <w:rsid w:val="00150014"/>
    <w:rsid w:val="00153DA7"/>
    <w:rsid w:val="0016016E"/>
    <w:rsid w:val="00172311"/>
    <w:rsid w:val="00173CA6"/>
    <w:rsid w:val="00173E1C"/>
    <w:rsid w:val="00176989"/>
    <w:rsid w:val="00186AED"/>
    <w:rsid w:val="00192C4B"/>
    <w:rsid w:val="00195BA7"/>
    <w:rsid w:val="001A4D0C"/>
    <w:rsid w:val="001A6568"/>
    <w:rsid w:val="001B78C2"/>
    <w:rsid w:val="001C324D"/>
    <w:rsid w:val="001C418F"/>
    <w:rsid w:val="001C65BD"/>
    <w:rsid w:val="001D3FA7"/>
    <w:rsid w:val="001D7A9D"/>
    <w:rsid w:val="001E460E"/>
    <w:rsid w:val="001F0461"/>
    <w:rsid w:val="001F0FE9"/>
    <w:rsid w:val="001F3A13"/>
    <w:rsid w:val="002025A4"/>
    <w:rsid w:val="002345AD"/>
    <w:rsid w:val="002412B6"/>
    <w:rsid w:val="00245125"/>
    <w:rsid w:val="002512F5"/>
    <w:rsid w:val="002526DA"/>
    <w:rsid w:val="00253638"/>
    <w:rsid w:val="002604A9"/>
    <w:rsid w:val="00264304"/>
    <w:rsid w:val="00271E5A"/>
    <w:rsid w:val="0027543F"/>
    <w:rsid w:val="002769FD"/>
    <w:rsid w:val="00276C42"/>
    <w:rsid w:val="00280235"/>
    <w:rsid w:val="0028680A"/>
    <w:rsid w:val="00292170"/>
    <w:rsid w:val="0029258B"/>
    <w:rsid w:val="002953F9"/>
    <w:rsid w:val="002A5B5A"/>
    <w:rsid w:val="002B07AB"/>
    <w:rsid w:val="002B1E15"/>
    <w:rsid w:val="002B21CB"/>
    <w:rsid w:val="002B2ED0"/>
    <w:rsid w:val="002C156C"/>
    <w:rsid w:val="002C7CB7"/>
    <w:rsid w:val="002D7B97"/>
    <w:rsid w:val="002E0A67"/>
    <w:rsid w:val="002E2536"/>
    <w:rsid w:val="002E3D19"/>
    <w:rsid w:val="0030391B"/>
    <w:rsid w:val="00310413"/>
    <w:rsid w:val="0031641B"/>
    <w:rsid w:val="00327DE3"/>
    <w:rsid w:val="00333EE0"/>
    <w:rsid w:val="0033440A"/>
    <w:rsid w:val="003352D0"/>
    <w:rsid w:val="00337786"/>
    <w:rsid w:val="00340B62"/>
    <w:rsid w:val="00345321"/>
    <w:rsid w:val="003616E5"/>
    <w:rsid w:val="003657AF"/>
    <w:rsid w:val="00366E9F"/>
    <w:rsid w:val="00377242"/>
    <w:rsid w:val="00377EBD"/>
    <w:rsid w:val="003810D7"/>
    <w:rsid w:val="0039164B"/>
    <w:rsid w:val="00392AFB"/>
    <w:rsid w:val="00392E47"/>
    <w:rsid w:val="00393D91"/>
    <w:rsid w:val="003A08A7"/>
    <w:rsid w:val="003A1E6A"/>
    <w:rsid w:val="003A514F"/>
    <w:rsid w:val="003B243B"/>
    <w:rsid w:val="003C23DE"/>
    <w:rsid w:val="003C4793"/>
    <w:rsid w:val="003C4BA5"/>
    <w:rsid w:val="003D548B"/>
    <w:rsid w:val="003E3F6C"/>
    <w:rsid w:val="003E5E39"/>
    <w:rsid w:val="003F04D1"/>
    <w:rsid w:val="003F3AF6"/>
    <w:rsid w:val="003F58B0"/>
    <w:rsid w:val="003F6219"/>
    <w:rsid w:val="003F7102"/>
    <w:rsid w:val="003F731F"/>
    <w:rsid w:val="00404046"/>
    <w:rsid w:val="004054D5"/>
    <w:rsid w:val="00410D42"/>
    <w:rsid w:val="004171DA"/>
    <w:rsid w:val="00437265"/>
    <w:rsid w:val="0044047E"/>
    <w:rsid w:val="0044101F"/>
    <w:rsid w:val="004446C3"/>
    <w:rsid w:val="00447177"/>
    <w:rsid w:val="00447E6C"/>
    <w:rsid w:val="00450527"/>
    <w:rsid w:val="0045101F"/>
    <w:rsid w:val="00452F65"/>
    <w:rsid w:val="004557F9"/>
    <w:rsid w:val="00474BE7"/>
    <w:rsid w:val="00494C96"/>
    <w:rsid w:val="004A7989"/>
    <w:rsid w:val="004B0B4C"/>
    <w:rsid w:val="004B17A6"/>
    <w:rsid w:val="004B6479"/>
    <w:rsid w:val="004C7285"/>
    <w:rsid w:val="004D0951"/>
    <w:rsid w:val="004D49E0"/>
    <w:rsid w:val="004D4FDC"/>
    <w:rsid w:val="004D7E37"/>
    <w:rsid w:val="004E028E"/>
    <w:rsid w:val="004E3F49"/>
    <w:rsid w:val="004F1A53"/>
    <w:rsid w:val="004F3FD9"/>
    <w:rsid w:val="005051FE"/>
    <w:rsid w:val="00512F8E"/>
    <w:rsid w:val="00524368"/>
    <w:rsid w:val="00524A43"/>
    <w:rsid w:val="00533F54"/>
    <w:rsid w:val="00535171"/>
    <w:rsid w:val="005476A8"/>
    <w:rsid w:val="00550A36"/>
    <w:rsid w:val="005574F8"/>
    <w:rsid w:val="005601E5"/>
    <w:rsid w:val="00562257"/>
    <w:rsid w:val="00563B95"/>
    <w:rsid w:val="00582708"/>
    <w:rsid w:val="00596D60"/>
    <w:rsid w:val="005978F6"/>
    <w:rsid w:val="005B0E08"/>
    <w:rsid w:val="005C59F4"/>
    <w:rsid w:val="005C7CA1"/>
    <w:rsid w:val="005D1D7B"/>
    <w:rsid w:val="005D371A"/>
    <w:rsid w:val="005E5586"/>
    <w:rsid w:val="005F14AF"/>
    <w:rsid w:val="005F7205"/>
    <w:rsid w:val="00601E7D"/>
    <w:rsid w:val="00604200"/>
    <w:rsid w:val="00617F96"/>
    <w:rsid w:val="0062091E"/>
    <w:rsid w:val="006242E5"/>
    <w:rsid w:val="00632257"/>
    <w:rsid w:val="00633EAC"/>
    <w:rsid w:val="006361A7"/>
    <w:rsid w:val="00641035"/>
    <w:rsid w:val="0064435A"/>
    <w:rsid w:val="006467B3"/>
    <w:rsid w:val="00650609"/>
    <w:rsid w:val="00653B3A"/>
    <w:rsid w:val="00655F8A"/>
    <w:rsid w:val="006635DE"/>
    <w:rsid w:val="006744E7"/>
    <w:rsid w:val="00675F88"/>
    <w:rsid w:val="006764F7"/>
    <w:rsid w:val="006772A0"/>
    <w:rsid w:val="00677A58"/>
    <w:rsid w:val="006A0E45"/>
    <w:rsid w:val="006A13BA"/>
    <w:rsid w:val="006A4072"/>
    <w:rsid w:val="006A628A"/>
    <w:rsid w:val="006A71CD"/>
    <w:rsid w:val="006B421C"/>
    <w:rsid w:val="006B62F4"/>
    <w:rsid w:val="006C02D1"/>
    <w:rsid w:val="006C33AC"/>
    <w:rsid w:val="006C6C02"/>
    <w:rsid w:val="006C7076"/>
    <w:rsid w:val="006C7E84"/>
    <w:rsid w:val="006D2581"/>
    <w:rsid w:val="006F254D"/>
    <w:rsid w:val="00701CF1"/>
    <w:rsid w:val="0070358B"/>
    <w:rsid w:val="0070509C"/>
    <w:rsid w:val="00715CC6"/>
    <w:rsid w:val="00720193"/>
    <w:rsid w:val="0072243D"/>
    <w:rsid w:val="007312CF"/>
    <w:rsid w:val="00732156"/>
    <w:rsid w:val="007337A3"/>
    <w:rsid w:val="0074484B"/>
    <w:rsid w:val="0074756B"/>
    <w:rsid w:val="0075362E"/>
    <w:rsid w:val="00757CC9"/>
    <w:rsid w:val="00766821"/>
    <w:rsid w:val="00772168"/>
    <w:rsid w:val="0078611C"/>
    <w:rsid w:val="00790F1B"/>
    <w:rsid w:val="00793D55"/>
    <w:rsid w:val="0079450C"/>
    <w:rsid w:val="00794593"/>
    <w:rsid w:val="007A1E0F"/>
    <w:rsid w:val="007A26A0"/>
    <w:rsid w:val="007B145E"/>
    <w:rsid w:val="007B2AA3"/>
    <w:rsid w:val="007B3E20"/>
    <w:rsid w:val="007C390D"/>
    <w:rsid w:val="007C5079"/>
    <w:rsid w:val="007C60ED"/>
    <w:rsid w:val="007D11E2"/>
    <w:rsid w:val="007E25C7"/>
    <w:rsid w:val="007E474D"/>
    <w:rsid w:val="007E6BF4"/>
    <w:rsid w:val="007F3869"/>
    <w:rsid w:val="007F42A0"/>
    <w:rsid w:val="00811DA6"/>
    <w:rsid w:val="008175FC"/>
    <w:rsid w:val="00817F04"/>
    <w:rsid w:val="00822E37"/>
    <w:rsid w:val="00822EAB"/>
    <w:rsid w:val="00823969"/>
    <w:rsid w:val="00840047"/>
    <w:rsid w:val="008473C7"/>
    <w:rsid w:val="008552D2"/>
    <w:rsid w:val="008679BD"/>
    <w:rsid w:val="00872814"/>
    <w:rsid w:val="008729F6"/>
    <w:rsid w:val="00875231"/>
    <w:rsid w:val="00881129"/>
    <w:rsid w:val="00893B1F"/>
    <w:rsid w:val="00896E97"/>
    <w:rsid w:val="008A6099"/>
    <w:rsid w:val="008B1123"/>
    <w:rsid w:val="008B3B93"/>
    <w:rsid w:val="008B65CD"/>
    <w:rsid w:val="008C4A37"/>
    <w:rsid w:val="008D2F40"/>
    <w:rsid w:val="008E268D"/>
    <w:rsid w:val="008F5065"/>
    <w:rsid w:val="00902B14"/>
    <w:rsid w:val="00923F0D"/>
    <w:rsid w:val="00926B0C"/>
    <w:rsid w:val="00934E29"/>
    <w:rsid w:val="00935BBD"/>
    <w:rsid w:val="009373AF"/>
    <w:rsid w:val="00945186"/>
    <w:rsid w:val="009453B4"/>
    <w:rsid w:val="00946790"/>
    <w:rsid w:val="009546EC"/>
    <w:rsid w:val="00973676"/>
    <w:rsid w:val="00975522"/>
    <w:rsid w:val="00977ABA"/>
    <w:rsid w:val="00982F92"/>
    <w:rsid w:val="009835B9"/>
    <w:rsid w:val="00986E85"/>
    <w:rsid w:val="009879EA"/>
    <w:rsid w:val="009A02A1"/>
    <w:rsid w:val="009A08B5"/>
    <w:rsid w:val="009A2F59"/>
    <w:rsid w:val="009A475E"/>
    <w:rsid w:val="009A7076"/>
    <w:rsid w:val="009B42EF"/>
    <w:rsid w:val="009B59EF"/>
    <w:rsid w:val="009C28C6"/>
    <w:rsid w:val="009D05EF"/>
    <w:rsid w:val="009D07D8"/>
    <w:rsid w:val="009D45BE"/>
    <w:rsid w:val="009D5C9E"/>
    <w:rsid w:val="009E1F2F"/>
    <w:rsid w:val="009E5102"/>
    <w:rsid w:val="009F7A0E"/>
    <w:rsid w:val="009F7B62"/>
    <w:rsid w:val="00A03C0B"/>
    <w:rsid w:val="00A155BE"/>
    <w:rsid w:val="00A22042"/>
    <w:rsid w:val="00A3115C"/>
    <w:rsid w:val="00A34D2E"/>
    <w:rsid w:val="00A412CB"/>
    <w:rsid w:val="00A511CC"/>
    <w:rsid w:val="00A61531"/>
    <w:rsid w:val="00A6406D"/>
    <w:rsid w:val="00A67EDD"/>
    <w:rsid w:val="00A700D9"/>
    <w:rsid w:val="00A821CA"/>
    <w:rsid w:val="00A8401D"/>
    <w:rsid w:val="00A85721"/>
    <w:rsid w:val="00A94422"/>
    <w:rsid w:val="00AA34AD"/>
    <w:rsid w:val="00AA3631"/>
    <w:rsid w:val="00AA38C2"/>
    <w:rsid w:val="00AA4A2C"/>
    <w:rsid w:val="00AA67D5"/>
    <w:rsid w:val="00AC1384"/>
    <w:rsid w:val="00AC2107"/>
    <w:rsid w:val="00AC585D"/>
    <w:rsid w:val="00AD0F34"/>
    <w:rsid w:val="00AD3608"/>
    <w:rsid w:val="00AE17FA"/>
    <w:rsid w:val="00AE2280"/>
    <w:rsid w:val="00AE45BB"/>
    <w:rsid w:val="00AF1893"/>
    <w:rsid w:val="00AF63C7"/>
    <w:rsid w:val="00AF6F21"/>
    <w:rsid w:val="00B001B6"/>
    <w:rsid w:val="00B01190"/>
    <w:rsid w:val="00B01DF7"/>
    <w:rsid w:val="00B25B0C"/>
    <w:rsid w:val="00B2674D"/>
    <w:rsid w:val="00B300FF"/>
    <w:rsid w:val="00B32E44"/>
    <w:rsid w:val="00B336CC"/>
    <w:rsid w:val="00B36BFF"/>
    <w:rsid w:val="00B37146"/>
    <w:rsid w:val="00B44A55"/>
    <w:rsid w:val="00B51600"/>
    <w:rsid w:val="00B55816"/>
    <w:rsid w:val="00B57310"/>
    <w:rsid w:val="00B6173C"/>
    <w:rsid w:val="00B6454D"/>
    <w:rsid w:val="00B6695C"/>
    <w:rsid w:val="00B7479D"/>
    <w:rsid w:val="00B84984"/>
    <w:rsid w:val="00B84B92"/>
    <w:rsid w:val="00B93FE3"/>
    <w:rsid w:val="00BA1AB5"/>
    <w:rsid w:val="00BB1BAB"/>
    <w:rsid w:val="00BB6B61"/>
    <w:rsid w:val="00BC05AA"/>
    <w:rsid w:val="00BC17A3"/>
    <w:rsid w:val="00BC6542"/>
    <w:rsid w:val="00BC7293"/>
    <w:rsid w:val="00BD1EA7"/>
    <w:rsid w:val="00BE0098"/>
    <w:rsid w:val="00BE1805"/>
    <w:rsid w:val="00BE1870"/>
    <w:rsid w:val="00BE21A4"/>
    <w:rsid w:val="00BE22B9"/>
    <w:rsid w:val="00BE42D7"/>
    <w:rsid w:val="00BE6217"/>
    <w:rsid w:val="00BE7A36"/>
    <w:rsid w:val="00BF2346"/>
    <w:rsid w:val="00BF37F0"/>
    <w:rsid w:val="00BF434C"/>
    <w:rsid w:val="00BF4CE8"/>
    <w:rsid w:val="00BF6D8E"/>
    <w:rsid w:val="00C01AD6"/>
    <w:rsid w:val="00C0451B"/>
    <w:rsid w:val="00C07309"/>
    <w:rsid w:val="00C07F77"/>
    <w:rsid w:val="00C17324"/>
    <w:rsid w:val="00C23371"/>
    <w:rsid w:val="00C3214C"/>
    <w:rsid w:val="00C53774"/>
    <w:rsid w:val="00C61077"/>
    <w:rsid w:val="00C611C9"/>
    <w:rsid w:val="00C63BF1"/>
    <w:rsid w:val="00C70C27"/>
    <w:rsid w:val="00C72438"/>
    <w:rsid w:val="00C9652A"/>
    <w:rsid w:val="00C96F24"/>
    <w:rsid w:val="00CA2C53"/>
    <w:rsid w:val="00CA6C51"/>
    <w:rsid w:val="00CA7010"/>
    <w:rsid w:val="00CA7CED"/>
    <w:rsid w:val="00CB3C5A"/>
    <w:rsid w:val="00CC3F7C"/>
    <w:rsid w:val="00CD034B"/>
    <w:rsid w:val="00CD0C43"/>
    <w:rsid w:val="00CD1004"/>
    <w:rsid w:val="00CD4C99"/>
    <w:rsid w:val="00CD6D67"/>
    <w:rsid w:val="00CF2073"/>
    <w:rsid w:val="00D01A86"/>
    <w:rsid w:val="00D33448"/>
    <w:rsid w:val="00D41E93"/>
    <w:rsid w:val="00D4364A"/>
    <w:rsid w:val="00D46CF3"/>
    <w:rsid w:val="00D52800"/>
    <w:rsid w:val="00D54FBE"/>
    <w:rsid w:val="00D67D32"/>
    <w:rsid w:val="00D70116"/>
    <w:rsid w:val="00D72B42"/>
    <w:rsid w:val="00D76747"/>
    <w:rsid w:val="00D8763F"/>
    <w:rsid w:val="00D97523"/>
    <w:rsid w:val="00DA146B"/>
    <w:rsid w:val="00DB06D4"/>
    <w:rsid w:val="00DC3557"/>
    <w:rsid w:val="00DC532C"/>
    <w:rsid w:val="00DD1608"/>
    <w:rsid w:val="00DD7494"/>
    <w:rsid w:val="00DF4BE7"/>
    <w:rsid w:val="00DF5706"/>
    <w:rsid w:val="00E023D7"/>
    <w:rsid w:val="00E07CF5"/>
    <w:rsid w:val="00E1346C"/>
    <w:rsid w:val="00E15C0F"/>
    <w:rsid w:val="00E20889"/>
    <w:rsid w:val="00E21740"/>
    <w:rsid w:val="00E374C1"/>
    <w:rsid w:val="00E413B0"/>
    <w:rsid w:val="00E4299F"/>
    <w:rsid w:val="00E45574"/>
    <w:rsid w:val="00E45CEF"/>
    <w:rsid w:val="00E513E7"/>
    <w:rsid w:val="00E52C89"/>
    <w:rsid w:val="00E52D0E"/>
    <w:rsid w:val="00E61C37"/>
    <w:rsid w:val="00E63141"/>
    <w:rsid w:val="00E73A9D"/>
    <w:rsid w:val="00E85C7E"/>
    <w:rsid w:val="00E865A2"/>
    <w:rsid w:val="00E90689"/>
    <w:rsid w:val="00E927A1"/>
    <w:rsid w:val="00EC5694"/>
    <w:rsid w:val="00ED02E3"/>
    <w:rsid w:val="00ED4436"/>
    <w:rsid w:val="00ED5B1C"/>
    <w:rsid w:val="00ED619C"/>
    <w:rsid w:val="00EE05E2"/>
    <w:rsid w:val="00EE0CD4"/>
    <w:rsid w:val="00EE3E1E"/>
    <w:rsid w:val="00EE4418"/>
    <w:rsid w:val="00EE5934"/>
    <w:rsid w:val="00F01C9C"/>
    <w:rsid w:val="00F02026"/>
    <w:rsid w:val="00F0334E"/>
    <w:rsid w:val="00F34786"/>
    <w:rsid w:val="00F355EA"/>
    <w:rsid w:val="00F6137A"/>
    <w:rsid w:val="00F71647"/>
    <w:rsid w:val="00F76987"/>
    <w:rsid w:val="00F835E9"/>
    <w:rsid w:val="00F94947"/>
    <w:rsid w:val="00F96219"/>
    <w:rsid w:val="00FA615B"/>
    <w:rsid w:val="00FA7D15"/>
    <w:rsid w:val="00FA7E0A"/>
    <w:rsid w:val="00FA7ED2"/>
    <w:rsid w:val="00FB2915"/>
    <w:rsid w:val="00FC1BF0"/>
    <w:rsid w:val="00FD1E9B"/>
    <w:rsid w:val="00FD5FB5"/>
    <w:rsid w:val="00FE4873"/>
    <w:rsid w:val="00FE5B8F"/>
    <w:rsid w:val="00FF0BE0"/>
    <w:rsid w:val="00FF37CA"/>
    <w:rsid w:val="00FF38BF"/>
    <w:rsid w:val="00FF6559"/>
    <w:rsid w:val="00FF7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FE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  <w:style w:type="paragraph" w:styleId="af">
    <w:name w:val="List Paragraph"/>
    <w:basedOn w:val="a"/>
    <w:uiPriority w:val="34"/>
    <w:qFormat/>
    <w:rsid w:val="00A85721"/>
    <w:pPr>
      <w:ind w:left="720"/>
      <w:contextualSpacing/>
    </w:pPr>
  </w:style>
  <w:style w:type="paragraph" w:customStyle="1" w:styleId="wp-caption-text">
    <w:name w:val="wp-caption-text"/>
    <w:basedOn w:val="a"/>
    <w:rsid w:val="006361A7"/>
    <w:pPr>
      <w:spacing w:before="100" w:beforeAutospacing="1" w:after="100" w:afterAutospacing="1"/>
    </w:pPr>
  </w:style>
  <w:style w:type="character" w:customStyle="1" w:styleId="i-font">
    <w:name w:val="i-font"/>
    <w:basedOn w:val="a0"/>
    <w:rsid w:val="00CD1004"/>
  </w:style>
  <w:style w:type="character" w:customStyle="1" w:styleId="cardinfo-sep">
    <w:name w:val="card__info-sep"/>
    <w:basedOn w:val="a0"/>
    <w:rsid w:val="00CD1004"/>
  </w:style>
  <w:style w:type="character" w:customStyle="1" w:styleId="buttontext">
    <w:name w:val="button__text"/>
    <w:basedOn w:val="a0"/>
    <w:rsid w:val="00CD1004"/>
  </w:style>
  <w:style w:type="paragraph" w:customStyle="1" w:styleId="autonum">
    <w:name w:val="autonum"/>
    <w:basedOn w:val="a"/>
    <w:rsid w:val="00EE4418"/>
    <w:pPr>
      <w:spacing w:before="100" w:beforeAutospacing="1" w:after="100" w:afterAutospacing="1"/>
    </w:pPr>
  </w:style>
  <w:style w:type="character" w:customStyle="1" w:styleId="b-rouble">
    <w:name w:val="b-rouble"/>
    <w:basedOn w:val="a0"/>
    <w:rsid w:val="00EE4418"/>
  </w:style>
  <w:style w:type="character" w:customStyle="1" w:styleId="label">
    <w:name w:val="label"/>
    <w:basedOn w:val="a0"/>
    <w:rsid w:val="00EE4418"/>
  </w:style>
  <w:style w:type="character" w:customStyle="1" w:styleId="b-js">
    <w:name w:val="b-js"/>
    <w:basedOn w:val="a0"/>
    <w:rsid w:val="009D5C9E"/>
  </w:style>
  <w:style w:type="character" w:customStyle="1" w:styleId="b-media-contlabel">
    <w:name w:val="b-media-cont__label"/>
    <w:basedOn w:val="a0"/>
    <w:rsid w:val="009D5C9E"/>
  </w:style>
  <w:style w:type="paragraph" w:customStyle="1" w:styleId="othertitle">
    <w:name w:val="other_title"/>
    <w:basedOn w:val="a"/>
    <w:rsid w:val="005E5586"/>
    <w:pPr>
      <w:spacing w:before="100" w:beforeAutospacing="1" w:after="100" w:afterAutospacing="1"/>
    </w:pPr>
  </w:style>
  <w:style w:type="paragraph" w:customStyle="1" w:styleId="selectiontitle">
    <w:name w:val="selection_title"/>
    <w:basedOn w:val="a"/>
    <w:rsid w:val="005E558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E73A9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E73A9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E73A9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E73A9D"/>
    <w:rPr>
      <w:rFonts w:ascii="Arial" w:hAnsi="Arial" w:cs="Arial"/>
      <w:vanish/>
      <w:sz w:val="16"/>
      <w:szCs w:val="16"/>
    </w:rPr>
  </w:style>
  <w:style w:type="character" w:customStyle="1" w:styleId="ui">
    <w:name w:val="ui"/>
    <w:basedOn w:val="a0"/>
    <w:rsid w:val="00437265"/>
  </w:style>
  <w:style w:type="character" w:customStyle="1" w:styleId="btn">
    <w:name w:val="btn"/>
    <w:basedOn w:val="a0"/>
    <w:rsid w:val="00DB06D4"/>
  </w:style>
  <w:style w:type="character" w:customStyle="1" w:styleId="sh">
    <w:name w:val="sh"/>
    <w:basedOn w:val="a0"/>
    <w:rsid w:val="0044047E"/>
  </w:style>
  <w:style w:type="character" w:customStyle="1" w:styleId="cardsmall">
    <w:name w:val="card_small"/>
    <w:basedOn w:val="a0"/>
    <w:rsid w:val="0044047E"/>
  </w:style>
  <w:style w:type="character" w:customStyle="1" w:styleId="geocity">
    <w:name w:val="geo_city"/>
    <w:basedOn w:val="a0"/>
    <w:rsid w:val="0044047E"/>
  </w:style>
  <w:style w:type="character" w:customStyle="1" w:styleId="characteristicsdescrlink">
    <w:name w:val="characteristics__descr_link"/>
    <w:basedOn w:val="a0"/>
    <w:rsid w:val="0044047E"/>
  </w:style>
  <w:style w:type="paragraph" w:customStyle="1" w:styleId="msonormalmailrucssattributepostfix">
    <w:name w:val="msonormal_mailru_css_attribute_postfix"/>
    <w:basedOn w:val="a"/>
    <w:rsid w:val="009B42EF"/>
    <w:pPr>
      <w:spacing w:before="100" w:beforeAutospacing="1" w:after="100" w:afterAutospacing="1"/>
    </w:pPr>
  </w:style>
  <w:style w:type="character" w:customStyle="1" w:styleId="tdgroup">
    <w:name w:val="td_group"/>
    <w:basedOn w:val="a0"/>
    <w:rsid w:val="00107C0B"/>
  </w:style>
  <w:style w:type="character" w:customStyle="1" w:styleId="hint">
    <w:name w:val="hint"/>
    <w:basedOn w:val="a0"/>
    <w:rsid w:val="00107C0B"/>
  </w:style>
  <w:style w:type="character" w:customStyle="1" w:styleId="n-product-specname-inner">
    <w:name w:val="n-product-spec__name-inner"/>
    <w:basedOn w:val="a0"/>
    <w:rsid w:val="00F76987"/>
  </w:style>
  <w:style w:type="character" w:customStyle="1" w:styleId="n-product-specvalue-inner">
    <w:name w:val="n-product-spec__value-inner"/>
    <w:basedOn w:val="a0"/>
    <w:rsid w:val="00F76987"/>
  </w:style>
  <w:style w:type="character" w:customStyle="1" w:styleId="mark">
    <w:name w:val="mark"/>
    <w:basedOn w:val="a0"/>
    <w:rsid w:val="00D87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2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241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82065443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182855210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00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15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6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23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00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07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9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8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3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1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2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5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6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261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18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39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8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58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428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8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135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09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864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49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1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7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3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1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7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9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4264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1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3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2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8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5143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single" w:sz="24" w:space="10" w:color="D0D0D0"/>
                <w:bottom w:val="none" w:sz="0" w:space="0" w:color="auto"/>
                <w:right w:val="none" w:sz="0" w:space="0" w:color="auto"/>
              </w:divBdr>
            </w:div>
          </w:divsChild>
        </w:div>
        <w:div w:id="10189650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71701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85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45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99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439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382443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6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796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38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FFC2C2"/>
                                <w:left w:val="single" w:sz="12" w:space="0" w:color="F06939"/>
                                <w:bottom w:val="single" w:sz="2" w:space="0" w:color="FFC2C2"/>
                                <w:right w:val="single" w:sz="2" w:space="0" w:color="FFC2C2"/>
                              </w:divBdr>
                            </w:div>
                            <w:div w:id="12806451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91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129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3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413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889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5802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68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72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908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41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094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7915">
          <w:marLeft w:val="0"/>
          <w:marRight w:val="0"/>
          <w:marTop w:val="3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573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048187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2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57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733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31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553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8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97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1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60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078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0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14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2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4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8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989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0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66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08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43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101150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68771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226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25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9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05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23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964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69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169657">
          <w:marLeft w:val="225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41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6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094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2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337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E5E5E5"/>
            <w:right w:val="none" w:sz="0" w:space="11" w:color="auto"/>
          </w:divBdr>
        </w:div>
        <w:div w:id="1248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5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930">
          <w:marLeft w:val="0"/>
          <w:marRight w:val="0"/>
          <w:marTop w:val="0"/>
          <w:marBottom w:val="0"/>
          <w:divBdr>
            <w:top w:val="single" w:sz="18" w:space="15" w:color="525C65"/>
            <w:left w:val="single" w:sz="18" w:space="23" w:color="525C65"/>
            <w:bottom w:val="single" w:sz="18" w:space="15" w:color="525C65"/>
            <w:right w:val="single" w:sz="18" w:space="23" w:color="525C65"/>
          </w:divBdr>
          <w:divsChild>
            <w:div w:id="3234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82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1468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28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0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4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7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819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4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2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92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2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71538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7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7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197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8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2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3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832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0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7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32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21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58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6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80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26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57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8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4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5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59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0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5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01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of.ru/ru/component/mailto/?tmpl=component&amp;template=shape5_vertex&amp;link=e5bd902e1a141abafed3fcde48976e3f635bfb3c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pbof.ru/ru/russian/35-news/548-v-l-chegarovskij-zhelanie-risovshchikov-sdelat-idealno-podrobnuyu-kartu-vylivaetsya-v-izobilie-polugorizontalej?tmpl=component&amp;print=1&amp;page=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9FCA-B163-476B-934C-6620FEDB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Команда</vt:lpstr>
    </vt:vector>
  </TitlesOfParts>
  <Company>HOME</Company>
  <LinksUpToDate>false</LinksUpToDate>
  <CharactersWithSpaces>10266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Команда</dc:title>
  <dc:subject/>
  <dc:creator>Admin</dc:creator>
  <cp:keywords/>
  <dc:description/>
  <cp:lastModifiedBy>KSO_Yun</cp:lastModifiedBy>
  <cp:revision>2</cp:revision>
  <cp:lastPrinted>2018-12-20T02:48:00Z</cp:lastPrinted>
  <dcterms:created xsi:type="dcterms:W3CDTF">2019-01-28T17:49:00Z</dcterms:created>
  <dcterms:modified xsi:type="dcterms:W3CDTF">2019-01-28T17:49:00Z</dcterms:modified>
</cp:coreProperties>
</file>